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DA8" w:rsidRDefault="00CB03AA">
      <w:pPr>
        <w:pStyle w:val="a8"/>
        <w:spacing w:after="0" w:line="259" w:lineRule="auto"/>
        <w:jc w:val="center"/>
      </w:pPr>
      <w:r>
        <w:rPr>
          <w:b/>
          <w:bCs/>
          <w:sz w:val="28"/>
          <w:szCs w:val="28"/>
        </w:rPr>
        <w:t>Изначально Вышестоящий Дом Изначально Вышестоящего Отца</w:t>
      </w:r>
    </w:p>
    <w:p w:rsidR="004F4DA8" w:rsidRPr="00600CFD" w:rsidRDefault="00CB03AA">
      <w:pPr>
        <w:pStyle w:val="a8"/>
        <w:spacing w:before="278" w:beforeAutospacing="0" w:after="0" w:line="259" w:lineRule="auto"/>
        <w:jc w:val="center"/>
      </w:pPr>
      <w:r w:rsidRPr="00600CFD">
        <w:rPr>
          <w:b/>
          <w:bCs/>
        </w:rPr>
        <w:t xml:space="preserve">Подразделение ИВДИВО </w:t>
      </w:r>
      <w:proofErr w:type="spellStart"/>
      <w:r w:rsidRPr="00600CFD">
        <w:rPr>
          <w:b/>
          <w:bCs/>
          <w:spacing w:val="-4"/>
        </w:rPr>
        <w:t>К</w:t>
      </w:r>
      <w:r w:rsidRPr="00600CFD">
        <w:rPr>
          <w:b/>
          <w:bCs/>
        </w:rPr>
        <w:t>а</w:t>
      </w:r>
      <w:r w:rsidRPr="00600CFD">
        <w:rPr>
          <w:b/>
          <w:bCs/>
          <w:spacing w:val="-4"/>
        </w:rPr>
        <w:t>в</w:t>
      </w:r>
      <w:r w:rsidRPr="00600CFD">
        <w:rPr>
          <w:b/>
          <w:bCs/>
        </w:rPr>
        <w:t>минв</w:t>
      </w:r>
      <w:r w:rsidRPr="00600CFD">
        <w:rPr>
          <w:b/>
          <w:bCs/>
          <w:spacing w:val="-6"/>
        </w:rPr>
        <w:t>о</w:t>
      </w:r>
      <w:r w:rsidRPr="00600CFD">
        <w:rPr>
          <w:b/>
          <w:bCs/>
        </w:rPr>
        <w:t>ды</w:t>
      </w:r>
      <w:proofErr w:type="spellEnd"/>
    </w:p>
    <w:p w:rsidR="00600CFD" w:rsidRDefault="00600CFD" w:rsidP="00600CFD">
      <w:pPr>
        <w:pStyle w:val="a8"/>
        <w:spacing w:before="278" w:beforeAutospacing="0" w:after="0" w:line="259" w:lineRule="auto"/>
        <w:jc w:val="center"/>
      </w:pPr>
      <w:r>
        <w:rPr>
          <w:b/>
          <w:bCs/>
          <w:sz w:val="28"/>
          <w:szCs w:val="28"/>
        </w:rPr>
        <w:t xml:space="preserve">Совет Изначально Вышестоящего Отца </w:t>
      </w:r>
    </w:p>
    <w:p w:rsidR="00600CFD" w:rsidRPr="005C0854" w:rsidRDefault="00600CFD" w:rsidP="00600CFD">
      <w:pPr>
        <w:pStyle w:val="a8"/>
        <w:spacing w:before="278" w:beforeAutospacing="0" w:after="0" w:line="259" w:lineRule="auto"/>
        <w:jc w:val="center"/>
      </w:pPr>
      <w:r w:rsidRPr="005C0854">
        <w:rPr>
          <w:b/>
          <w:bCs/>
          <w:color w:val="101010"/>
        </w:rPr>
        <w:t>Протокол Совета ИВО от 0</w:t>
      </w:r>
      <w:r>
        <w:rPr>
          <w:b/>
          <w:bCs/>
          <w:color w:val="101010"/>
        </w:rPr>
        <w:t>8.</w:t>
      </w:r>
      <w:r w:rsidRPr="005C0854">
        <w:rPr>
          <w:b/>
          <w:bCs/>
          <w:color w:val="101010"/>
        </w:rPr>
        <w:t>0</w:t>
      </w:r>
      <w:r>
        <w:rPr>
          <w:b/>
          <w:bCs/>
          <w:color w:val="101010"/>
        </w:rPr>
        <w:t>9</w:t>
      </w:r>
      <w:r w:rsidRPr="005C0854">
        <w:rPr>
          <w:b/>
          <w:bCs/>
          <w:color w:val="101010"/>
        </w:rPr>
        <w:t>.2025</w:t>
      </w:r>
      <w:r>
        <w:rPr>
          <w:b/>
          <w:bCs/>
          <w:color w:val="101010"/>
        </w:rPr>
        <w:t xml:space="preserve">, </w:t>
      </w:r>
      <w:r w:rsidRPr="005C0854">
        <w:rPr>
          <w:bCs/>
        </w:rPr>
        <w:t>г. Кисловодск</w:t>
      </w:r>
    </w:p>
    <w:p w:rsidR="00600CFD" w:rsidRPr="005C0854" w:rsidRDefault="00600CFD" w:rsidP="00600CFD">
      <w:pPr>
        <w:pStyle w:val="a8"/>
        <w:spacing w:before="278" w:beforeAutospacing="0" w:after="159" w:line="259" w:lineRule="auto"/>
        <w:jc w:val="right"/>
        <w:rPr>
          <w:color w:val="C00000"/>
        </w:rPr>
      </w:pPr>
      <w:proofErr w:type="spellStart"/>
      <w:r w:rsidRPr="005C0854">
        <w:rPr>
          <w:color w:val="C00000"/>
        </w:rPr>
        <w:t>Утвержда</w:t>
      </w:r>
      <w:r w:rsidRPr="005C0854">
        <w:rPr>
          <w:color w:val="C00000"/>
          <w:spacing w:val="50"/>
        </w:rPr>
        <w:t>ю</w:t>
      </w:r>
      <w:r w:rsidRPr="005C0854">
        <w:rPr>
          <w:color w:val="C00000"/>
          <w:sz w:val="27"/>
          <w:szCs w:val="27"/>
        </w:rPr>
        <w:t>А</w:t>
      </w:r>
      <w:proofErr w:type="spellEnd"/>
      <w:r w:rsidRPr="005C0854">
        <w:rPr>
          <w:color w:val="C00000"/>
          <w:sz w:val="27"/>
          <w:szCs w:val="27"/>
        </w:rPr>
        <w:t xml:space="preserve"> ИВО П ИВДИВО ИВАС КХ </w:t>
      </w:r>
      <w:r w:rsidRPr="005C0854">
        <w:rPr>
          <w:color w:val="C00000"/>
        </w:rPr>
        <w:t xml:space="preserve">Е. </w:t>
      </w:r>
      <w:proofErr w:type="spellStart"/>
      <w:r w:rsidRPr="005C0854">
        <w:rPr>
          <w:color w:val="C00000"/>
        </w:rPr>
        <w:t>Лик</w:t>
      </w:r>
      <w:r w:rsidRPr="005C0854">
        <w:rPr>
          <w:color w:val="C00000"/>
          <w:spacing w:val="-6"/>
        </w:rPr>
        <w:t>к</w:t>
      </w:r>
      <w:r w:rsidRPr="005C0854">
        <w:rPr>
          <w:color w:val="C00000"/>
        </w:rPr>
        <w:t>ей</w:t>
      </w:r>
      <w:proofErr w:type="spellEnd"/>
      <w:r>
        <w:rPr>
          <w:color w:val="C00000"/>
        </w:rPr>
        <w:t xml:space="preserve"> 21102025</w:t>
      </w:r>
      <w:r w:rsidRPr="005C0854">
        <w:rPr>
          <w:color w:val="C00000"/>
        </w:rPr>
        <w:t xml:space="preserve">  </w:t>
      </w:r>
    </w:p>
    <w:p w:rsidR="004F4DA8" w:rsidRDefault="00CB03AA">
      <w:pPr>
        <w:pStyle w:val="a8"/>
        <w:spacing w:before="278" w:beforeAutospacing="0" w:after="0"/>
      </w:pPr>
      <w:r>
        <w:t xml:space="preserve">Присутствовали 20 </w:t>
      </w:r>
      <w:proofErr w:type="spellStart"/>
      <w:r>
        <w:t>Аватаров</w:t>
      </w:r>
      <w:proofErr w:type="spellEnd"/>
      <w:r>
        <w:t xml:space="preserve"> ИВО:</w:t>
      </w:r>
    </w:p>
    <w:p w:rsidR="004F4DA8" w:rsidRDefault="00CB03AA" w:rsidP="00600CFD">
      <w:pPr>
        <w:pStyle w:val="a8"/>
        <w:numPr>
          <w:ilvl w:val="0"/>
          <w:numId w:val="1"/>
        </w:numPr>
        <w:spacing w:beforeAutospacing="0" w:after="0"/>
        <w:ind w:left="714" w:hanging="357"/>
      </w:pPr>
      <w:proofErr w:type="spellStart"/>
      <w:r>
        <w:t>Ликкей</w:t>
      </w:r>
      <w:proofErr w:type="spellEnd"/>
      <w:r>
        <w:t xml:space="preserve"> Елена</w:t>
      </w:r>
    </w:p>
    <w:p w:rsidR="004F4DA8" w:rsidRDefault="00CB03AA" w:rsidP="00600CFD">
      <w:pPr>
        <w:pStyle w:val="a8"/>
        <w:numPr>
          <w:ilvl w:val="0"/>
          <w:numId w:val="1"/>
        </w:numPr>
        <w:spacing w:beforeAutospacing="0" w:after="0"/>
        <w:ind w:left="714" w:hanging="357"/>
      </w:pPr>
      <w:r>
        <w:t>Баранова Юлия</w:t>
      </w:r>
    </w:p>
    <w:p w:rsidR="004F4DA8" w:rsidRDefault="00CB03AA" w:rsidP="00600CFD">
      <w:pPr>
        <w:pStyle w:val="a8"/>
        <w:numPr>
          <w:ilvl w:val="0"/>
          <w:numId w:val="1"/>
        </w:numPr>
        <w:spacing w:beforeAutospacing="0" w:after="0"/>
        <w:ind w:left="714" w:hanging="357"/>
      </w:pPr>
      <w:r>
        <w:t>Прокофьев Михаил</w:t>
      </w:r>
    </w:p>
    <w:p w:rsidR="004F4DA8" w:rsidRDefault="00CB03AA" w:rsidP="00600CFD">
      <w:pPr>
        <w:pStyle w:val="a8"/>
        <w:numPr>
          <w:ilvl w:val="0"/>
          <w:numId w:val="1"/>
        </w:numPr>
        <w:spacing w:beforeAutospacing="0" w:after="0"/>
        <w:ind w:left="714" w:hanging="357"/>
      </w:pPr>
      <w:r>
        <w:t>Емельянова Светлана</w:t>
      </w:r>
    </w:p>
    <w:p w:rsidR="004F4DA8" w:rsidRDefault="00CB03AA" w:rsidP="00600CFD">
      <w:pPr>
        <w:pStyle w:val="a8"/>
        <w:numPr>
          <w:ilvl w:val="0"/>
          <w:numId w:val="1"/>
        </w:numPr>
        <w:spacing w:beforeAutospacing="0" w:after="0"/>
        <w:ind w:left="714" w:hanging="357"/>
      </w:pPr>
      <w:r>
        <w:t>Асс Татьяна</w:t>
      </w:r>
    </w:p>
    <w:p w:rsidR="004F4DA8" w:rsidRDefault="00CB03AA" w:rsidP="00600CFD">
      <w:pPr>
        <w:pStyle w:val="a8"/>
        <w:numPr>
          <w:ilvl w:val="0"/>
          <w:numId w:val="1"/>
        </w:numPr>
        <w:spacing w:beforeAutospacing="0" w:after="0"/>
        <w:ind w:left="714" w:hanging="357"/>
      </w:pPr>
      <w:r>
        <w:t>Малых Ольга</w:t>
      </w:r>
    </w:p>
    <w:p w:rsidR="004F4DA8" w:rsidRDefault="00CB03AA" w:rsidP="00600CFD">
      <w:pPr>
        <w:pStyle w:val="a8"/>
        <w:numPr>
          <w:ilvl w:val="0"/>
          <w:numId w:val="1"/>
        </w:numPr>
        <w:spacing w:beforeAutospacing="0" w:after="0"/>
        <w:ind w:left="714" w:hanging="357"/>
      </w:pPr>
      <w:r>
        <w:t>Баранова Екатерина</w:t>
      </w:r>
    </w:p>
    <w:p w:rsidR="004F4DA8" w:rsidRDefault="00EC4134" w:rsidP="00600CFD">
      <w:pPr>
        <w:pStyle w:val="a8"/>
        <w:numPr>
          <w:ilvl w:val="0"/>
          <w:numId w:val="1"/>
        </w:numPr>
        <w:spacing w:beforeAutospacing="0" w:after="0"/>
        <w:ind w:left="714" w:hanging="357"/>
      </w:pPr>
      <w:proofErr w:type="spellStart"/>
      <w:r>
        <w:t>Джамел</w:t>
      </w:r>
      <w:r w:rsidR="00CB03AA">
        <w:t>ашвили</w:t>
      </w:r>
      <w:proofErr w:type="spellEnd"/>
      <w:r w:rsidR="00CB03AA">
        <w:t xml:space="preserve"> Елена </w:t>
      </w:r>
    </w:p>
    <w:p w:rsidR="004F4DA8" w:rsidRDefault="00CB03AA" w:rsidP="00600CFD">
      <w:pPr>
        <w:pStyle w:val="a8"/>
        <w:numPr>
          <w:ilvl w:val="0"/>
          <w:numId w:val="1"/>
        </w:numPr>
        <w:spacing w:beforeAutospacing="0" w:after="0"/>
        <w:ind w:left="714" w:hanging="357"/>
      </w:pPr>
      <w:proofErr w:type="spellStart"/>
      <w:r>
        <w:t>Гетманова</w:t>
      </w:r>
      <w:proofErr w:type="spellEnd"/>
      <w:r>
        <w:t xml:space="preserve"> Анастасия</w:t>
      </w:r>
    </w:p>
    <w:p w:rsidR="004F4DA8" w:rsidRDefault="00CB03AA" w:rsidP="00600CFD">
      <w:pPr>
        <w:pStyle w:val="a8"/>
        <w:numPr>
          <w:ilvl w:val="0"/>
          <w:numId w:val="1"/>
        </w:numPr>
        <w:spacing w:beforeAutospacing="0" w:after="0"/>
        <w:ind w:left="714" w:hanging="357"/>
      </w:pPr>
      <w:proofErr w:type="spellStart"/>
      <w:r>
        <w:t>Заикина</w:t>
      </w:r>
      <w:proofErr w:type="spellEnd"/>
      <w:r>
        <w:t xml:space="preserve"> Елена</w:t>
      </w:r>
    </w:p>
    <w:p w:rsidR="004F4DA8" w:rsidRDefault="00CB03AA" w:rsidP="00600CFD">
      <w:pPr>
        <w:pStyle w:val="a8"/>
        <w:numPr>
          <w:ilvl w:val="0"/>
          <w:numId w:val="1"/>
        </w:numPr>
        <w:spacing w:beforeAutospacing="0" w:after="0"/>
        <w:ind w:left="714" w:hanging="357"/>
      </w:pPr>
      <w:proofErr w:type="spellStart"/>
      <w:r>
        <w:t>Щебетова</w:t>
      </w:r>
      <w:proofErr w:type="spellEnd"/>
      <w:r>
        <w:t xml:space="preserve"> Любовь</w:t>
      </w:r>
    </w:p>
    <w:p w:rsidR="004F4DA8" w:rsidRDefault="00CB03AA" w:rsidP="00600CFD">
      <w:pPr>
        <w:pStyle w:val="a8"/>
        <w:numPr>
          <w:ilvl w:val="0"/>
          <w:numId w:val="1"/>
        </w:numPr>
        <w:spacing w:beforeAutospacing="0" w:after="0"/>
        <w:ind w:left="714" w:hanging="357"/>
      </w:pPr>
      <w:r>
        <w:t>Баранов Александр</w:t>
      </w:r>
    </w:p>
    <w:p w:rsidR="004F4DA8" w:rsidRDefault="00CB03AA" w:rsidP="00600CFD">
      <w:pPr>
        <w:pStyle w:val="a8"/>
        <w:numPr>
          <w:ilvl w:val="0"/>
          <w:numId w:val="1"/>
        </w:numPr>
        <w:spacing w:beforeAutospacing="0" w:after="0"/>
        <w:ind w:left="714" w:hanging="357"/>
      </w:pPr>
      <w:r>
        <w:t>Полякова Наталья</w:t>
      </w:r>
    </w:p>
    <w:p w:rsidR="004F4DA8" w:rsidRDefault="00CB03AA" w:rsidP="00600CFD">
      <w:pPr>
        <w:pStyle w:val="a8"/>
        <w:numPr>
          <w:ilvl w:val="0"/>
          <w:numId w:val="1"/>
        </w:numPr>
        <w:spacing w:beforeAutospacing="0" w:after="0"/>
        <w:ind w:left="714" w:hanging="357"/>
      </w:pPr>
      <w:r>
        <w:t>Прокофьева Татьяна</w:t>
      </w:r>
    </w:p>
    <w:p w:rsidR="004F4DA8" w:rsidRDefault="00CB03AA" w:rsidP="00600CFD">
      <w:pPr>
        <w:pStyle w:val="a8"/>
        <w:numPr>
          <w:ilvl w:val="0"/>
          <w:numId w:val="1"/>
        </w:numPr>
        <w:spacing w:beforeAutospacing="0" w:after="0"/>
        <w:ind w:left="714" w:hanging="357"/>
      </w:pPr>
      <w:proofErr w:type="spellStart"/>
      <w:r>
        <w:t>Гамаюн</w:t>
      </w:r>
      <w:proofErr w:type="spellEnd"/>
      <w:r>
        <w:t xml:space="preserve"> Татьяна</w:t>
      </w:r>
    </w:p>
    <w:p w:rsidR="004F4DA8" w:rsidRDefault="00CB03AA" w:rsidP="00600CFD">
      <w:pPr>
        <w:pStyle w:val="a8"/>
        <w:numPr>
          <w:ilvl w:val="0"/>
          <w:numId w:val="1"/>
        </w:numPr>
        <w:spacing w:beforeAutospacing="0" w:after="0"/>
        <w:ind w:left="714" w:hanging="357"/>
      </w:pPr>
      <w:proofErr w:type="spellStart"/>
      <w:r>
        <w:t>Майоршина</w:t>
      </w:r>
      <w:proofErr w:type="spellEnd"/>
      <w:r>
        <w:t xml:space="preserve"> Людмила</w:t>
      </w:r>
    </w:p>
    <w:p w:rsidR="004F4DA8" w:rsidRDefault="00CB03AA" w:rsidP="00600CFD">
      <w:pPr>
        <w:pStyle w:val="a8"/>
        <w:numPr>
          <w:ilvl w:val="0"/>
          <w:numId w:val="1"/>
        </w:numPr>
        <w:spacing w:beforeAutospacing="0" w:after="0"/>
        <w:ind w:left="714" w:hanging="357"/>
      </w:pPr>
      <w:proofErr w:type="spellStart"/>
      <w:r>
        <w:t>Поздеев</w:t>
      </w:r>
      <w:proofErr w:type="spellEnd"/>
      <w:r>
        <w:t xml:space="preserve"> Денис</w:t>
      </w:r>
    </w:p>
    <w:p w:rsidR="004F4DA8" w:rsidRDefault="00CB03AA" w:rsidP="00600CFD">
      <w:pPr>
        <w:pStyle w:val="a8"/>
        <w:numPr>
          <w:ilvl w:val="0"/>
          <w:numId w:val="1"/>
        </w:numPr>
        <w:spacing w:beforeAutospacing="0" w:after="0"/>
        <w:ind w:left="714" w:hanging="357"/>
      </w:pPr>
      <w:proofErr w:type="spellStart"/>
      <w:r>
        <w:t>Овчинникова</w:t>
      </w:r>
      <w:proofErr w:type="spellEnd"/>
      <w:r>
        <w:t xml:space="preserve"> Татьяна</w:t>
      </w:r>
    </w:p>
    <w:p w:rsidR="004F4DA8" w:rsidRDefault="00CB03AA" w:rsidP="00600CFD">
      <w:pPr>
        <w:pStyle w:val="a8"/>
        <w:numPr>
          <w:ilvl w:val="0"/>
          <w:numId w:val="1"/>
        </w:numPr>
        <w:spacing w:beforeAutospacing="0" w:after="0"/>
        <w:ind w:left="714" w:hanging="357"/>
      </w:pPr>
      <w:proofErr w:type="spellStart"/>
      <w:r>
        <w:t>Бакиева</w:t>
      </w:r>
      <w:proofErr w:type="spellEnd"/>
      <w:r>
        <w:t xml:space="preserve"> Ирина</w:t>
      </w:r>
    </w:p>
    <w:p w:rsidR="004F4DA8" w:rsidRDefault="00CB03AA" w:rsidP="00600CFD">
      <w:pPr>
        <w:pStyle w:val="a8"/>
        <w:numPr>
          <w:ilvl w:val="0"/>
          <w:numId w:val="1"/>
        </w:numPr>
        <w:spacing w:beforeAutospacing="0" w:after="0"/>
        <w:ind w:left="714" w:hanging="357"/>
      </w:pPr>
      <w:proofErr w:type="spellStart"/>
      <w:r>
        <w:t>Дрегваль</w:t>
      </w:r>
      <w:proofErr w:type="spellEnd"/>
      <w:r>
        <w:t xml:space="preserve"> Раиса</w:t>
      </w:r>
    </w:p>
    <w:p w:rsidR="004F4DA8" w:rsidRPr="00600CFD" w:rsidRDefault="00600CFD" w:rsidP="00600CFD">
      <w:pPr>
        <w:pStyle w:val="a8"/>
        <w:spacing w:before="240" w:beforeAutospacing="0" w:after="120" w:line="240" w:lineRule="auto"/>
        <w:ind w:right="113"/>
        <w:rPr>
          <w:b/>
        </w:rPr>
      </w:pPr>
      <w:r w:rsidRPr="00600CFD">
        <w:rPr>
          <w:b/>
        </w:rPr>
        <w:t>Состоялись</w:t>
      </w:r>
      <w:r w:rsidR="00CB03AA" w:rsidRPr="00600CFD">
        <w:rPr>
          <w:b/>
        </w:rPr>
        <w:t>:</w:t>
      </w:r>
    </w:p>
    <w:p w:rsidR="004F4DA8" w:rsidRDefault="00CB03AA" w:rsidP="00600CFD">
      <w:pPr>
        <w:pStyle w:val="a8"/>
        <w:spacing w:beforeAutospacing="0" w:after="0" w:line="240" w:lineRule="auto"/>
        <w:ind w:right="113"/>
        <w:jc w:val="both"/>
      </w:pPr>
      <w:r>
        <w:rPr>
          <w:b/>
          <w:bCs/>
        </w:rPr>
        <w:t xml:space="preserve">1. </w:t>
      </w:r>
      <w:r>
        <w:t>Практика.</w:t>
      </w:r>
      <w:r w:rsidR="00EC4134">
        <w:t xml:space="preserve"> Стяжание стратегической </w:t>
      </w:r>
      <w:r>
        <w:t xml:space="preserve">программы </w:t>
      </w:r>
      <w:r w:rsidR="00B921BE">
        <w:t xml:space="preserve">деятельности подразделения ИВДИВО </w:t>
      </w:r>
      <w:r>
        <w:t>на 2025-2026 ИВДИВО-иерархический год и Эталонов разработки каждой из п</w:t>
      </w:r>
      <w:r w:rsidR="00EC4134">
        <w:t xml:space="preserve">озиций. 30 - мин. Глава Совета </w:t>
      </w:r>
      <w:r>
        <w:t xml:space="preserve">ИВО Е. </w:t>
      </w:r>
      <w:proofErr w:type="spellStart"/>
      <w:r>
        <w:t>Ликкей</w:t>
      </w:r>
      <w:proofErr w:type="spellEnd"/>
    </w:p>
    <w:p w:rsidR="004F4DA8" w:rsidRDefault="00CB03AA" w:rsidP="00600CFD">
      <w:pPr>
        <w:pStyle w:val="a8"/>
        <w:spacing w:beforeAutospacing="0" w:after="0" w:line="240" w:lineRule="auto"/>
        <w:ind w:right="113"/>
        <w:jc w:val="both"/>
        <w:rPr>
          <w:b/>
          <w:bCs/>
        </w:rPr>
      </w:pPr>
      <w:r>
        <w:rPr>
          <w:b/>
          <w:bCs/>
        </w:rPr>
        <w:t xml:space="preserve">2. </w:t>
      </w:r>
      <w:r>
        <w:t xml:space="preserve">О подготовке Плана Синтеза </w:t>
      </w:r>
      <w:r w:rsidR="00EC4134">
        <w:t xml:space="preserve">ИВО </w:t>
      </w:r>
      <w:r>
        <w:t>подразделения. Рассмотрены 8 позиций</w:t>
      </w:r>
      <w:r w:rsidR="00EC4134">
        <w:t xml:space="preserve"> </w:t>
      </w:r>
      <w:r>
        <w:t>(отражены в Р</w:t>
      </w:r>
      <w:r w:rsidR="00EC4134">
        <w:t>ешениях). - 20мин. Глава Совета</w:t>
      </w:r>
      <w:r>
        <w:t xml:space="preserve"> ИВО Е. </w:t>
      </w:r>
      <w:proofErr w:type="spellStart"/>
      <w:r>
        <w:t>Ликкей</w:t>
      </w:r>
      <w:proofErr w:type="spellEnd"/>
    </w:p>
    <w:p w:rsidR="004F4DA8" w:rsidRDefault="00CB03AA" w:rsidP="00600CFD">
      <w:pPr>
        <w:pStyle w:val="a8"/>
        <w:spacing w:beforeAutospacing="0" w:after="0" w:line="240" w:lineRule="auto"/>
        <w:ind w:right="113"/>
        <w:jc w:val="both"/>
        <w:rPr>
          <w:b/>
          <w:bCs/>
        </w:rPr>
      </w:pPr>
      <w:r>
        <w:rPr>
          <w:b/>
          <w:bCs/>
        </w:rPr>
        <w:t>3.</w:t>
      </w:r>
      <w:r>
        <w:t xml:space="preserve"> Разработка 76 Профессионального Синтеза Учителя.</w:t>
      </w:r>
      <w:r w:rsidR="00EC4134">
        <w:t xml:space="preserve"> </w:t>
      </w:r>
      <w:r>
        <w:t>Ставрополь. Глава ИВДИВО Серд</w:t>
      </w:r>
      <w:r w:rsidR="00EC4134">
        <w:t>юк Ольга. Практика стяжания 448</w:t>
      </w:r>
      <w:r>
        <w:t xml:space="preserve"> профессиональных чаш Учителя.  - 30 мин.</w:t>
      </w:r>
      <w:r w:rsidR="00B921BE">
        <w:t xml:space="preserve"> </w:t>
      </w:r>
      <w:r>
        <w:t xml:space="preserve">А ИВО </w:t>
      </w:r>
      <w:proofErr w:type="gramStart"/>
      <w:r>
        <w:t>И-К</w:t>
      </w:r>
      <w:proofErr w:type="gramEnd"/>
      <w:r>
        <w:t xml:space="preserve"> ИВО </w:t>
      </w:r>
      <w:proofErr w:type="spellStart"/>
      <w:r>
        <w:t>Гетманова</w:t>
      </w:r>
      <w:proofErr w:type="spellEnd"/>
      <w:r>
        <w:t xml:space="preserve"> Анастасия</w:t>
      </w:r>
    </w:p>
    <w:p w:rsidR="004F4DA8" w:rsidRDefault="00CB03AA" w:rsidP="00600CFD">
      <w:pPr>
        <w:pStyle w:val="a8"/>
        <w:spacing w:beforeAutospacing="0" w:after="0" w:line="240" w:lineRule="auto"/>
        <w:ind w:right="113"/>
        <w:jc w:val="both"/>
      </w:pPr>
      <w:r>
        <w:t>Дополнение по 76 Профессиональному Синтезу Учителя. О мышлении Учителя.</w:t>
      </w:r>
      <w:r w:rsidR="00B921BE">
        <w:t xml:space="preserve"> </w:t>
      </w:r>
      <w:r>
        <w:t>О роли и вид</w:t>
      </w:r>
      <w:r w:rsidR="00B921BE">
        <w:t>ах деятельности Учителя Синтеза</w:t>
      </w:r>
      <w:r>
        <w:t>.</w:t>
      </w:r>
      <w:r w:rsidR="00B921BE">
        <w:t xml:space="preserve"> </w:t>
      </w:r>
      <w:r>
        <w:t>Практика -10 мин.</w:t>
      </w:r>
      <w:r w:rsidR="00B921BE">
        <w:t xml:space="preserve"> </w:t>
      </w:r>
      <w:r>
        <w:t xml:space="preserve">А ИВО В </w:t>
      </w:r>
      <w:proofErr w:type="gramStart"/>
      <w:r>
        <w:t>И-К</w:t>
      </w:r>
      <w:proofErr w:type="gramEnd"/>
      <w:r>
        <w:t xml:space="preserve"> Мира ОЧС ИВО Прокофьева Татьяна </w:t>
      </w:r>
    </w:p>
    <w:p w:rsidR="004F4DA8" w:rsidRDefault="00CB03AA" w:rsidP="00600CFD">
      <w:pPr>
        <w:pStyle w:val="a8"/>
        <w:spacing w:beforeAutospacing="0" w:after="0" w:line="240" w:lineRule="auto"/>
        <w:ind w:right="113"/>
      </w:pPr>
      <w:r>
        <w:rPr>
          <w:b/>
          <w:bCs/>
        </w:rPr>
        <w:t xml:space="preserve">4. </w:t>
      </w:r>
      <w:r>
        <w:t>Стяжание ИВДИВО-зданий подразделения с 19 по 25 Космос</w:t>
      </w:r>
      <w:r w:rsidR="00B921BE">
        <w:t xml:space="preserve">ы. Стяжание 64 </w:t>
      </w:r>
      <w:r>
        <w:t xml:space="preserve">частных Служебных зданий </w:t>
      </w:r>
      <w:proofErr w:type="gramStart"/>
      <w:r>
        <w:t>ДП.-</w:t>
      </w:r>
      <w:proofErr w:type="gramEnd"/>
      <w:r>
        <w:t xml:space="preserve">30мин. Глава Совета  ИВО Елена </w:t>
      </w:r>
      <w:proofErr w:type="spellStart"/>
      <w:r>
        <w:t>Ликкей</w:t>
      </w:r>
      <w:proofErr w:type="spellEnd"/>
    </w:p>
    <w:p w:rsidR="004F4DA8" w:rsidRDefault="00CB03AA" w:rsidP="00600CFD">
      <w:pPr>
        <w:pStyle w:val="a8"/>
        <w:spacing w:beforeAutospacing="0" w:after="0" w:line="240" w:lineRule="auto"/>
        <w:ind w:right="113"/>
      </w:pPr>
      <w:r>
        <w:rPr>
          <w:b/>
          <w:bCs/>
        </w:rPr>
        <w:t>5</w:t>
      </w:r>
      <w:r>
        <w:t>.  Разное о синтез-деятельности ДП.</w:t>
      </w:r>
      <w:r w:rsidR="00B921BE">
        <w:t xml:space="preserve"> </w:t>
      </w:r>
      <w:r>
        <w:t>-30 мин.</w:t>
      </w:r>
    </w:p>
    <w:p w:rsidR="004F4DA8" w:rsidRDefault="00CB03AA" w:rsidP="00600CFD">
      <w:pPr>
        <w:pStyle w:val="a8"/>
        <w:spacing w:beforeAutospacing="0" w:after="0" w:line="240" w:lineRule="auto"/>
        <w:ind w:right="113"/>
      </w:pPr>
      <w:r>
        <w:t xml:space="preserve"> 1.О воспитанности и </w:t>
      </w:r>
      <w:proofErr w:type="spellStart"/>
      <w:r>
        <w:t>отстроенности</w:t>
      </w:r>
      <w:proofErr w:type="spellEnd"/>
      <w:r>
        <w:t>, в том числе и скорости набор</w:t>
      </w:r>
      <w:r w:rsidR="00B921BE">
        <w:t>а</w:t>
      </w:r>
      <w:r>
        <w:t xml:space="preserve"> краткого содержания и практик 20-го Синтеза.</w:t>
      </w:r>
      <w:r w:rsidR="00B921BE">
        <w:t xml:space="preserve"> </w:t>
      </w:r>
      <w:r>
        <w:t xml:space="preserve">А ИВО </w:t>
      </w:r>
      <w:proofErr w:type="gramStart"/>
      <w:r>
        <w:t>И-К</w:t>
      </w:r>
      <w:proofErr w:type="gramEnd"/>
      <w:r>
        <w:t xml:space="preserve"> ВШС Светлана Емельянова </w:t>
      </w:r>
    </w:p>
    <w:p w:rsidR="002E6548" w:rsidRDefault="002E6548">
      <w:pPr>
        <w:pStyle w:val="a8"/>
        <w:spacing w:before="278" w:beforeAutospacing="0" w:after="0" w:line="240" w:lineRule="auto"/>
        <w:ind w:right="113"/>
        <w:rPr>
          <w:b/>
          <w:bCs/>
        </w:rPr>
      </w:pPr>
      <w:r>
        <w:rPr>
          <w:b/>
          <w:bCs/>
        </w:rPr>
        <w:lastRenderedPageBreak/>
        <w:t>Решения:</w:t>
      </w:r>
    </w:p>
    <w:p w:rsidR="004F4DA8" w:rsidRDefault="00CB03AA" w:rsidP="002E6548">
      <w:pPr>
        <w:pStyle w:val="a8"/>
        <w:spacing w:before="120" w:beforeAutospacing="0" w:after="0" w:line="240" w:lineRule="auto"/>
        <w:ind w:right="113"/>
      </w:pPr>
      <w:r>
        <w:rPr>
          <w:b/>
          <w:bCs/>
        </w:rPr>
        <w:t>1. Утвердить темы 8 разработок в План Синтеза подразделения:</w:t>
      </w:r>
    </w:p>
    <w:p w:rsidR="00B921BE" w:rsidRPr="002E6548" w:rsidRDefault="00B921BE" w:rsidP="002E6548">
      <w:pPr>
        <w:pStyle w:val="a9"/>
        <w:numPr>
          <w:ilvl w:val="1"/>
          <w:numId w:val="3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2E6548">
        <w:rPr>
          <w:rFonts w:ascii="Times New Roman" w:hAnsi="Times New Roman"/>
          <w:sz w:val="24"/>
          <w:szCs w:val="24"/>
        </w:rPr>
        <w:t>К 21 сентября необходимо продумать, как реализовать практически оптимально и системно командой каждую из разработок:</w:t>
      </w:r>
    </w:p>
    <w:p w:rsidR="00B921BE" w:rsidRDefault="00CB03AA" w:rsidP="00B921BE">
      <w:pPr>
        <w:pStyle w:val="a9"/>
        <w:numPr>
          <w:ilvl w:val="1"/>
          <w:numId w:val="3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B921BE">
        <w:rPr>
          <w:rFonts w:ascii="Times New Roman" w:hAnsi="Times New Roman"/>
          <w:sz w:val="24"/>
          <w:szCs w:val="24"/>
        </w:rPr>
        <w:t xml:space="preserve">Подготовка к </w:t>
      </w:r>
      <w:proofErr w:type="spellStart"/>
      <w:r w:rsidRPr="00B921BE">
        <w:rPr>
          <w:rFonts w:ascii="Times New Roman" w:hAnsi="Times New Roman"/>
          <w:sz w:val="24"/>
          <w:szCs w:val="24"/>
        </w:rPr>
        <w:t>Профсинтезам</w:t>
      </w:r>
      <w:proofErr w:type="spellEnd"/>
    </w:p>
    <w:p w:rsidR="004F4DA8" w:rsidRPr="00B921BE" w:rsidRDefault="00CB03AA" w:rsidP="00B921BE">
      <w:pPr>
        <w:pStyle w:val="a9"/>
        <w:numPr>
          <w:ilvl w:val="1"/>
          <w:numId w:val="3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B921BE">
        <w:rPr>
          <w:rFonts w:ascii="Times New Roman" w:hAnsi="Times New Roman"/>
          <w:sz w:val="24"/>
          <w:szCs w:val="24"/>
        </w:rPr>
        <w:t xml:space="preserve"> Проработка 1-16 Академических Синтезов ИВО</w:t>
      </w:r>
    </w:p>
    <w:p w:rsidR="004F4DA8" w:rsidRPr="00B921BE" w:rsidRDefault="00CB03AA" w:rsidP="00B921BE">
      <w:pPr>
        <w:pStyle w:val="a9"/>
        <w:numPr>
          <w:ilvl w:val="1"/>
          <w:numId w:val="3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B921BE">
        <w:rPr>
          <w:rFonts w:ascii="Times New Roman" w:hAnsi="Times New Roman"/>
          <w:sz w:val="24"/>
          <w:szCs w:val="24"/>
        </w:rPr>
        <w:t xml:space="preserve">3. Исполнение и </w:t>
      </w:r>
      <w:proofErr w:type="spellStart"/>
      <w:r w:rsidRPr="00B921BE">
        <w:rPr>
          <w:rFonts w:ascii="Times New Roman" w:hAnsi="Times New Roman"/>
          <w:sz w:val="24"/>
          <w:szCs w:val="24"/>
        </w:rPr>
        <w:t>ре</w:t>
      </w:r>
      <w:r w:rsidR="00B921BE" w:rsidRPr="00B921BE">
        <w:rPr>
          <w:rFonts w:ascii="Times New Roman" w:hAnsi="Times New Roman"/>
          <w:sz w:val="24"/>
          <w:szCs w:val="24"/>
        </w:rPr>
        <w:t>ализованность</w:t>
      </w:r>
      <w:proofErr w:type="spellEnd"/>
      <w:r w:rsidR="00B921BE" w:rsidRPr="00B921BE">
        <w:rPr>
          <w:rFonts w:ascii="Times New Roman" w:hAnsi="Times New Roman"/>
          <w:sz w:val="24"/>
          <w:szCs w:val="24"/>
        </w:rPr>
        <w:t xml:space="preserve"> личной 8-рицы (МО, </w:t>
      </w:r>
      <w:r w:rsidRPr="00B921BE">
        <w:rPr>
          <w:rFonts w:ascii="Times New Roman" w:hAnsi="Times New Roman"/>
          <w:sz w:val="24"/>
          <w:szCs w:val="24"/>
        </w:rPr>
        <w:t>Ц,</w:t>
      </w:r>
      <w:r w:rsidR="00B921BE">
        <w:rPr>
          <w:rFonts w:ascii="Times New Roman" w:hAnsi="Times New Roman"/>
          <w:sz w:val="24"/>
          <w:szCs w:val="24"/>
        </w:rPr>
        <w:t xml:space="preserve"> </w:t>
      </w:r>
      <w:r w:rsidRPr="00B921BE">
        <w:rPr>
          <w:rFonts w:ascii="Times New Roman" w:hAnsi="Times New Roman"/>
          <w:sz w:val="24"/>
          <w:szCs w:val="24"/>
        </w:rPr>
        <w:t>З,</w:t>
      </w:r>
      <w:r w:rsidR="00B921B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921BE">
        <w:rPr>
          <w:rFonts w:ascii="Times New Roman" w:hAnsi="Times New Roman"/>
          <w:sz w:val="24"/>
          <w:szCs w:val="24"/>
        </w:rPr>
        <w:t>У</w:t>
      </w:r>
      <w:proofErr w:type="gramEnd"/>
      <w:r w:rsidRPr="00B921BE">
        <w:rPr>
          <w:rFonts w:ascii="Times New Roman" w:hAnsi="Times New Roman"/>
          <w:sz w:val="24"/>
          <w:szCs w:val="24"/>
        </w:rPr>
        <w:t xml:space="preserve"> и 4 позиции</w:t>
      </w:r>
      <w:r w:rsidR="00B921BE" w:rsidRPr="00B921BE">
        <w:rPr>
          <w:rFonts w:ascii="Times New Roman" w:hAnsi="Times New Roman"/>
          <w:sz w:val="24"/>
          <w:szCs w:val="24"/>
        </w:rPr>
        <w:t xml:space="preserve">, в </w:t>
      </w:r>
      <w:proofErr w:type="spellStart"/>
      <w:r w:rsidR="00B921BE" w:rsidRPr="00B921BE">
        <w:rPr>
          <w:rFonts w:ascii="Times New Roman" w:hAnsi="Times New Roman"/>
          <w:sz w:val="24"/>
          <w:szCs w:val="24"/>
        </w:rPr>
        <w:t>т.ч</w:t>
      </w:r>
      <w:proofErr w:type="spellEnd"/>
      <w:r w:rsidR="00B921BE" w:rsidRPr="00B921BE">
        <w:rPr>
          <w:rFonts w:ascii="Times New Roman" w:hAnsi="Times New Roman"/>
          <w:sz w:val="24"/>
          <w:szCs w:val="24"/>
        </w:rPr>
        <w:t>.</w:t>
      </w:r>
      <w:r w:rsidRPr="00B921BE">
        <w:rPr>
          <w:rFonts w:ascii="Times New Roman" w:hAnsi="Times New Roman"/>
          <w:sz w:val="24"/>
          <w:szCs w:val="24"/>
        </w:rPr>
        <w:t xml:space="preserve"> перманентн</w:t>
      </w:r>
      <w:r w:rsidR="00B921BE" w:rsidRPr="00B921BE">
        <w:rPr>
          <w:rFonts w:ascii="Times New Roman" w:hAnsi="Times New Roman"/>
          <w:sz w:val="24"/>
          <w:szCs w:val="24"/>
        </w:rPr>
        <w:t>ая</w:t>
      </w:r>
      <w:r w:rsidRPr="00B921BE">
        <w:rPr>
          <w:rFonts w:ascii="Times New Roman" w:hAnsi="Times New Roman"/>
          <w:sz w:val="24"/>
          <w:szCs w:val="24"/>
        </w:rPr>
        <w:t xml:space="preserve"> деятельность, которую обязаны исполнять ежедневно или через день - не реже)</w:t>
      </w:r>
    </w:p>
    <w:p w:rsidR="004F4DA8" w:rsidRPr="00B921BE" w:rsidRDefault="00CB03AA" w:rsidP="00B921BE">
      <w:pPr>
        <w:pStyle w:val="a9"/>
        <w:numPr>
          <w:ilvl w:val="1"/>
          <w:numId w:val="3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B921BE">
        <w:rPr>
          <w:rFonts w:ascii="Times New Roman" w:hAnsi="Times New Roman"/>
          <w:sz w:val="24"/>
          <w:szCs w:val="24"/>
        </w:rPr>
        <w:t>4. Программа разработки миров видами материи (обязательство команды на 2 года)</w:t>
      </w:r>
    </w:p>
    <w:p w:rsidR="004F4DA8" w:rsidRPr="00B921BE" w:rsidRDefault="00CB03AA" w:rsidP="00B921BE">
      <w:pPr>
        <w:pStyle w:val="a9"/>
        <w:numPr>
          <w:ilvl w:val="1"/>
          <w:numId w:val="3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B921BE">
        <w:rPr>
          <w:rFonts w:ascii="Times New Roman" w:hAnsi="Times New Roman"/>
          <w:sz w:val="24"/>
          <w:szCs w:val="24"/>
        </w:rPr>
        <w:t>5. Работа с территорией Подразделения (инновации), в том числе развёртывание и поддержка среды 1 Курса Синтеза.</w:t>
      </w:r>
    </w:p>
    <w:p w:rsidR="004F4DA8" w:rsidRPr="00B921BE" w:rsidRDefault="00CB03AA" w:rsidP="00B921BE">
      <w:pPr>
        <w:pStyle w:val="a9"/>
        <w:numPr>
          <w:ilvl w:val="1"/>
          <w:numId w:val="3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B921BE">
        <w:rPr>
          <w:rFonts w:ascii="Times New Roman" w:hAnsi="Times New Roman"/>
          <w:sz w:val="24"/>
          <w:szCs w:val="24"/>
        </w:rPr>
        <w:t>6. Развёртывание и поддержка среды 13-й эволюции Учителя (Учителя</w:t>
      </w:r>
      <w:r w:rsidR="00B921BE" w:rsidRPr="00B921BE">
        <w:rPr>
          <w:rFonts w:ascii="Times New Roman" w:hAnsi="Times New Roman"/>
          <w:sz w:val="24"/>
          <w:szCs w:val="24"/>
        </w:rPr>
        <w:t>ми</w:t>
      </w:r>
      <w:r w:rsidRPr="00B921BE">
        <w:rPr>
          <w:rFonts w:ascii="Times New Roman" w:hAnsi="Times New Roman"/>
          <w:sz w:val="24"/>
          <w:szCs w:val="24"/>
        </w:rPr>
        <w:t xml:space="preserve"> Синтеза)</w:t>
      </w:r>
    </w:p>
    <w:p w:rsidR="004F4DA8" w:rsidRPr="00B921BE" w:rsidRDefault="00CB03AA" w:rsidP="00B921BE">
      <w:pPr>
        <w:pStyle w:val="a9"/>
        <w:numPr>
          <w:ilvl w:val="1"/>
          <w:numId w:val="3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B921BE">
        <w:rPr>
          <w:rFonts w:ascii="Times New Roman" w:hAnsi="Times New Roman"/>
          <w:sz w:val="24"/>
          <w:szCs w:val="24"/>
        </w:rPr>
        <w:t xml:space="preserve">7. Взаимодействие, выражение и явление </w:t>
      </w:r>
      <w:r w:rsidR="00B921BE" w:rsidRPr="00B921BE">
        <w:rPr>
          <w:rFonts w:ascii="Times New Roman" w:hAnsi="Times New Roman"/>
          <w:sz w:val="24"/>
          <w:szCs w:val="24"/>
        </w:rPr>
        <w:t>Отца-</w:t>
      </w:r>
      <w:proofErr w:type="spellStart"/>
      <w:r w:rsidR="00B921BE" w:rsidRPr="00B921BE">
        <w:rPr>
          <w:rFonts w:ascii="Times New Roman" w:hAnsi="Times New Roman"/>
          <w:sz w:val="24"/>
          <w:szCs w:val="24"/>
        </w:rPr>
        <w:t>Аватара</w:t>
      </w:r>
      <w:proofErr w:type="spellEnd"/>
      <w:r w:rsidR="00B921BE" w:rsidRPr="00B921BE">
        <w:rPr>
          <w:rFonts w:ascii="Times New Roman" w:hAnsi="Times New Roman"/>
          <w:sz w:val="24"/>
          <w:szCs w:val="24"/>
        </w:rPr>
        <w:t xml:space="preserve"> </w:t>
      </w:r>
      <w:r w:rsidRPr="00B921BE">
        <w:rPr>
          <w:rFonts w:ascii="Times New Roman" w:hAnsi="Times New Roman"/>
          <w:sz w:val="24"/>
          <w:szCs w:val="24"/>
        </w:rPr>
        <w:t>ИВ Человека-Ипостась ИВО</w:t>
      </w:r>
    </w:p>
    <w:p w:rsidR="004F4DA8" w:rsidRPr="00B921BE" w:rsidRDefault="00CB03AA" w:rsidP="00B921BE">
      <w:pPr>
        <w:pStyle w:val="a9"/>
        <w:numPr>
          <w:ilvl w:val="1"/>
          <w:numId w:val="3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B921BE">
        <w:rPr>
          <w:rFonts w:ascii="Times New Roman" w:hAnsi="Times New Roman"/>
          <w:sz w:val="24"/>
          <w:szCs w:val="24"/>
        </w:rPr>
        <w:t>8. Разработка Ядер Школы Пламени</w:t>
      </w:r>
    </w:p>
    <w:p w:rsidR="004F4DA8" w:rsidRPr="00B921BE" w:rsidRDefault="00CB03AA" w:rsidP="002E6548">
      <w:pPr>
        <w:pStyle w:val="a9"/>
        <w:numPr>
          <w:ilvl w:val="1"/>
          <w:numId w:val="3"/>
        </w:numPr>
        <w:spacing w:after="0" w:line="240" w:lineRule="auto"/>
        <w:ind w:left="425" w:hanging="357"/>
        <w:contextualSpacing w:val="0"/>
        <w:rPr>
          <w:rFonts w:ascii="Times New Roman" w:hAnsi="Times New Roman"/>
          <w:sz w:val="24"/>
          <w:szCs w:val="24"/>
        </w:rPr>
      </w:pPr>
      <w:bookmarkStart w:id="0" w:name="_GoBack"/>
      <w:r w:rsidRPr="00B921BE">
        <w:rPr>
          <w:rFonts w:ascii="Times New Roman" w:hAnsi="Times New Roman"/>
          <w:sz w:val="24"/>
          <w:szCs w:val="24"/>
        </w:rPr>
        <w:t xml:space="preserve">9. Мышление ИВО по Космосам, </w:t>
      </w:r>
      <w:proofErr w:type="spellStart"/>
      <w:r w:rsidRPr="00B921BE">
        <w:rPr>
          <w:rFonts w:ascii="Times New Roman" w:hAnsi="Times New Roman"/>
          <w:sz w:val="24"/>
          <w:szCs w:val="24"/>
        </w:rPr>
        <w:t>Контический</w:t>
      </w:r>
      <w:proofErr w:type="spellEnd"/>
      <w:r w:rsidRPr="00B921BE">
        <w:rPr>
          <w:rFonts w:ascii="Times New Roman" w:hAnsi="Times New Roman"/>
          <w:sz w:val="24"/>
          <w:szCs w:val="24"/>
        </w:rPr>
        <w:t xml:space="preserve"> вид материи</w:t>
      </w:r>
    </w:p>
    <w:bookmarkEnd w:id="0"/>
    <w:p w:rsidR="004F4DA8" w:rsidRDefault="00CB03AA" w:rsidP="00600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Всем участникам набора текстов по прошедшему Синтезу в Минеральных Водах </w:t>
      </w:r>
      <w:r w:rsidR="00B921BE">
        <w:rPr>
          <w:rFonts w:ascii="Times New Roman" w:hAnsi="Times New Roman"/>
          <w:sz w:val="24"/>
          <w:szCs w:val="24"/>
        </w:rPr>
        <w:t xml:space="preserve">обработать и напечатать тексты </w:t>
      </w:r>
      <w:r>
        <w:rPr>
          <w:rFonts w:ascii="Times New Roman" w:hAnsi="Times New Roman"/>
          <w:sz w:val="24"/>
          <w:szCs w:val="24"/>
        </w:rPr>
        <w:t>в ускоренном режиме за неделю и повысить ответственность за порученное дело.</w:t>
      </w:r>
    </w:p>
    <w:p w:rsidR="004F4DA8" w:rsidRDefault="00CB03AA" w:rsidP="00600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 xml:space="preserve"> Если до среды не будет отметки от каждого ДП о стяжаниях и о том, что приступили к воспитанию трёх видов тел, то далее </w:t>
      </w:r>
      <w:proofErr w:type="spellStart"/>
      <w:r>
        <w:rPr>
          <w:rFonts w:ascii="Times New Roman" w:hAnsi="Times New Roman"/>
          <w:sz w:val="24"/>
          <w:szCs w:val="24"/>
        </w:rPr>
        <w:t>Должностно</w:t>
      </w:r>
      <w:proofErr w:type="spellEnd"/>
      <w:r>
        <w:rPr>
          <w:rFonts w:ascii="Times New Roman" w:hAnsi="Times New Roman"/>
          <w:sz w:val="24"/>
          <w:szCs w:val="24"/>
        </w:rPr>
        <w:t xml:space="preserve"> Полномочный, ответственный по горизонту прошедшего Синтеза (по номеру Горизонта), напомнит отстающим, </w:t>
      </w:r>
      <w:r w:rsidR="00B921BE">
        <w:rPr>
          <w:rFonts w:ascii="Times New Roman" w:hAnsi="Times New Roman"/>
          <w:sz w:val="24"/>
          <w:szCs w:val="24"/>
        </w:rPr>
        <w:t xml:space="preserve">чтобы исполнили, и </w:t>
      </w:r>
      <w:r>
        <w:rPr>
          <w:rFonts w:ascii="Times New Roman" w:hAnsi="Times New Roman"/>
          <w:sz w:val="24"/>
          <w:szCs w:val="24"/>
        </w:rPr>
        <w:t xml:space="preserve">таким образом поддерживалась линия огня развития </w:t>
      </w:r>
      <w:proofErr w:type="spellStart"/>
      <w:r>
        <w:rPr>
          <w:rFonts w:ascii="Times New Roman" w:hAnsi="Times New Roman"/>
          <w:sz w:val="24"/>
          <w:szCs w:val="24"/>
        </w:rPr>
        <w:t>Субъектности</w:t>
      </w:r>
      <w:proofErr w:type="spellEnd"/>
      <w:r w:rsidR="00B921BE">
        <w:rPr>
          <w:rFonts w:ascii="Times New Roman" w:hAnsi="Times New Roman"/>
          <w:sz w:val="24"/>
          <w:szCs w:val="24"/>
        </w:rPr>
        <w:t xml:space="preserve"> каждого</w:t>
      </w:r>
      <w:r>
        <w:rPr>
          <w:rFonts w:ascii="Times New Roman" w:hAnsi="Times New Roman"/>
          <w:sz w:val="24"/>
          <w:szCs w:val="24"/>
        </w:rPr>
        <w:t xml:space="preserve"> и внутреннего мира Подразделения.  Отмечать в чате «</w:t>
      </w:r>
      <w:r w:rsidR="00B921B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ажно</w:t>
      </w:r>
      <w:r w:rsidR="00B921BE">
        <w:rPr>
          <w:rFonts w:ascii="Times New Roman" w:hAnsi="Times New Roman"/>
          <w:sz w:val="24"/>
          <w:szCs w:val="24"/>
        </w:rPr>
        <w:t>е из</w:t>
      </w:r>
      <w:r>
        <w:rPr>
          <w:rFonts w:ascii="Times New Roman" w:hAnsi="Times New Roman"/>
          <w:sz w:val="24"/>
          <w:szCs w:val="24"/>
        </w:rPr>
        <w:t xml:space="preserve"> ИВДИВО».</w:t>
      </w:r>
    </w:p>
    <w:p w:rsidR="004F4DA8" w:rsidRDefault="00CB03AA">
      <w:pPr>
        <w:pStyle w:val="a8"/>
        <w:spacing w:before="278" w:beforeAutospacing="0" w:after="159"/>
      </w:pPr>
      <w:r>
        <w:rPr>
          <w:b/>
          <w:bCs/>
        </w:rPr>
        <w:t xml:space="preserve">Ключевые слова: </w:t>
      </w:r>
      <w:r>
        <w:t xml:space="preserve">Стратегия, План Синтеза, </w:t>
      </w:r>
      <w:proofErr w:type="spellStart"/>
      <w:r>
        <w:t>Должностно</w:t>
      </w:r>
      <w:proofErr w:type="spellEnd"/>
      <w:r>
        <w:t xml:space="preserve"> Полномочный</w:t>
      </w:r>
    </w:p>
    <w:p w:rsidR="004F4DA8" w:rsidRDefault="00CB03AA">
      <w:pPr>
        <w:pStyle w:val="a8"/>
        <w:spacing w:before="278" w:beforeAutospacing="0" w:after="159"/>
        <w:jc w:val="right"/>
      </w:pPr>
      <w:r>
        <w:t>Составила: ИВДИВО-Секретарь Асс Татьяна</w:t>
      </w:r>
    </w:p>
    <w:p w:rsidR="004F4DA8" w:rsidRDefault="004F4DA8">
      <w:pPr>
        <w:jc w:val="right"/>
        <w:rPr>
          <w:rFonts w:ascii="Times New Roman" w:hAnsi="Times New Roman"/>
          <w:sz w:val="24"/>
          <w:szCs w:val="24"/>
        </w:rPr>
      </w:pPr>
    </w:p>
    <w:p w:rsidR="004F4DA8" w:rsidRDefault="004F4DA8"/>
    <w:sectPr w:rsidR="004F4DA8" w:rsidSect="00EC4134">
      <w:pgSz w:w="11906" w:h="16838"/>
      <w:pgMar w:top="851" w:right="850" w:bottom="85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92C9C"/>
    <w:multiLevelType w:val="hybridMultilevel"/>
    <w:tmpl w:val="A906B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F5D63"/>
    <w:multiLevelType w:val="multilevel"/>
    <w:tmpl w:val="BC5211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1436BE9"/>
    <w:multiLevelType w:val="multilevel"/>
    <w:tmpl w:val="0BA05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DA8"/>
    <w:rsid w:val="002E6548"/>
    <w:rsid w:val="004F4DA8"/>
    <w:rsid w:val="00600CFD"/>
    <w:rsid w:val="00B921BE"/>
    <w:rsid w:val="00CB03AA"/>
    <w:rsid w:val="00EC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7ABB9"/>
  <w15:docId w15:val="{D72FC6AB-9221-423A-B214-635CD72E5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AED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Normal (Web)"/>
    <w:basedOn w:val="a"/>
    <w:uiPriority w:val="99"/>
    <w:unhideWhenUsed/>
    <w:qFormat/>
    <w:rsid w:val="00C41AED"/>
    <w:pPr>
      <w:spacing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92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CCCC</cp:lastModifiedBy>
  <cp:revision>4</cp:revision>
  <dcterms:created xsi:type="dcterms:W3CDTF">2025-10-21T05:27:00Z</dcterms:created>
  <dcterms:modified xsi:type="dcterms:W3CDTF">2025-10-21T06:41:00Z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